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FF" w:rsidRPr="00734DF2" w:rsidRDefault="00681FFF" w:rsidP="00681FFF">
      <w:pPr>
        <w:spacing w:after="0" w:line="240" w:lineRule="auto"/>
        <w:jc w:val="center"/>
        <w:rPr>
          <w:rFonts w:ascii="Times New Roman" w:eastAsia="Times New Roman" w:hAnsi="Times New Roman"/>
          <w:b/>
          <w:bCs/>
          <w:color w:val="000000"/>
          <w:sz w:val="28"/>
          <w:szCs w:val="28"/>
          <w:lang w:val="uk-UA" w:eastAsia="ru-RU"/>
        </w:rPr>
      </w:pPr>
      <w:r w:rsidRPr="00734DF2">
        <w:rPr>
          <w:rFonts w:ascii="Times New Roman" w:eastAsia="Times New Roman" w:hAnsi="Times New Roman"/>
          <w:b/>
          <w:bCs/>
          <w:color w:val="000000"/>
          <w:sz w:val="28"/>
          <w:szCs w:val="28"/>
          <w:lang w:val="uk-UA" w:eastAsia="ru-RU"/>
        </w:rPr>
        <w:t>ЗВІТ</w:t>
      </w:r>
    </w:p>
    <w:p w:rsidR="00B41FAA" w:rsidRDefault="00681FFF" w:rsidP="00B41FAA">
      <w:pPr>
        <w:autoSpaceDE w:val="0"/>
        <w:autoSpaceDN w:val="0"/>
        <w:adjustRightInd w:val="0"/>
        <w:spacing w:after="0" w:line="240" w:lineRule="auto"/>
        <w:ind w:firstLine="709"/>
        <w:jc w:val="center"/>
        <w:rPr>
          <w:rFonts w:ascii="Times New Roman" w:eastAsia="Times New Roman" w:hAnsi="Times New Roman"/>
          <w:b/>
          <w:bCs/>
          <w:color w:val="000000"/>
          <w:sz w:val="28"/>
          <w:szCs w:val="28"/>
          <w:lang w:val="uk-UA" w:eastAsia="ru-RU"/>
        </w:rPr>
      </w:pPr>
      <w:r w:rsidRPr="00734DF2">
        <w:rPr>
          <w:rFonts w:ascii="Times New Roman" w:eastAsia="Times New Roman" w:hAnsi="Times New Roman"/>
          <w:b/>
          <w:bCs/>
          <w:color w:val="000000"/>
          <w:sz w:val="28"/>
          <w:szCs w:val="28"/>
          <w:lang w:val="uk-UA" w:eastAsia="ru-RU"/>
        </w:rPr>
        <w:t xml:space="preserve">про проведення електронних консультацій з громадськістю </w:t>
      </w:r>
      <w:r w:rsidRPr="00734DF2">
        <w:rPr>
          <w:rFonts w:ascii="Times New Roman" w:eastAsia="Times New Roman" w:hAnsi="Times New Roman"/>
          <w:b/>
          <w:sz w:val="28"/>
          <w:szCs w:val="28"/>
          <w:lang w:val="uk-UA" w:eastAsia="ru-RU"/>
        </w:rPr>
        <w:t xml:space="preserve">щодо </w:t>
      </w:r>
      <w:r w:rsidRPr="00DA39E5">
        <w:rPr>
          <w:rFonts w:ascii="Times New Roman" w:eastAsia="Times New Roman" w:hAnsi="Times New Roman"/>
          <w:b/>
          <w:bCs/>
          <w:color w:val="000000"/>
          <w:sz w:val="28"/>
          <w:szCs w:val="28"/>
          <w:lang w:val="uk-UA" w:eastAsia="ru-RU"/>
        </w:rPr>
        <w:t xml:space="preserve">проєкту </w:t>
      </w:r>
      <w:r w:rsidR="00DA39E5">
        <w:rPr>
          <w:rFonts w:ascii="Times New Roman" w:eastAsia="Times New Roman" w:hAnsi="Times New Roman"/>
          <w:b/>
          <w:bCs/>
          <w:color w:val="000000"/>
          <w:sz w:val="28"/>
          <w:szCs w:val="28"/>
          <w:lang w:val="uk-UA" w:eastAsia="ru-RU"/>
        </w:rPr>
        <w:t xml:space="preserve">обласної </w:t>
      </w:r>
      <w:r w:rsidR="00DA39E5" w:rsidRPr="00DA39E5">
        <w:rPr>
          <w:rFonts w:ascii="Times New Roman" w:eastAsia="Times New Roman" w:hAnsi="Times New Roman"/>
          <w:b/>
          <w:bCs/>
          <w:color w:val="000000"/>
          <w:sz w:val="28"/>
          <w:szCs w:val="28"/>
          <w:lang w:val="uk-UA" w:eastAsia="ru-RU"/>
        </w:rPr>
        <w:t>Програми підтримки об’єднань співвласників багатоквартирних</w:t>
      </w:r>
      <w:r w:rsidR="00B41FAA">
        <w:rPr>
          <w:rFonts w:ascii="Times New Roman" w:eastAsia="Times New Roman" w:hAnsi="Times New Roman"/>
          <w:b/>
          <w:bCs/>
          <w:color w:val="000000"/>
          <w:sz w:val="28"/>
          <w:szCs w:val="28"/>
          <w:lang w:val="uk-UA" w:eastAsia="ru-RU"/>
        </w:rPr>
        <w:t xml:space="preserve"> будинків Чернігівської області</w:t>
      </w:r>
    </w:p>
    <w:p w:rsidR="00DA39E5" w:rsidRDefault="003B1DD5" w:rsidP="00B41FAA">
      <w:pPr>
        <w:autoSpaceDE w:val="0"/>
        <w:autoSpaceDN w:val="0"/>
        <w:adjustRightInd w:val="0"/>
        <w:spacing w:after="0" w:line="240" w:lineRule="auto"/>
        <w:ind w:firstLine="709"/>
        <w:jc w:val="center"/>
        <w:rPr>
          <w:rFonts w:ascii="Times New Roman" w:eastAsia="Times New Roman" w:hAnsi="Times New Roman"/>
          <w:b/>
          <w:bCs/>
          <w:color w:val="000000"/>
          <w:sz w:val="28"/>
          <w:szCs w:val="28"/>
          <w:lang w:val="uk-UA" w:eastAsia="ru-RU"/>
        </w:rPr>
      </w:pPr>
      <w:r>
        <w:rPr>
          <w:rFonts w:ascii="Times New Roman" w:eastAsia="Times New Roman" w:hAnsi="Times New Roman"/>
          <w:b/>
          <w:bCs/>
          <w:color w:val="000000"/>
          <w:sz w:val="28"/>
          <w:szCs w:val="28"/>
          <w:lang w:val="uk-UA" w:eastAsia="ru-RU"/>
        </w:rPr>
        <w:t>«ЕНЕРГОДІМ» на 2021-2023 роки</w:t>
      </w:r>
      <w:bookmarkStart w:id="0" w:name="_GoBack"/>
      <w:bookmarkEnd w:id="0"/>
    </w:p>
    <w:p w:rsidR="00B41FAA" w:rsidRPr="00DA39E5" w:rsidRDefault="00B41FAA" w:rsidP="00B41FAA">
      <w:pPr>
        <w:autoSpaceDE w:val="0"/>
        <w:autoSpaceDN w:val="0"/>
        <w:adjustRightInd w:val="0"/>
        <w:spacing w:after="0" w:line="240" w:lineRule="auto"/>
        <w:ind w:firstLine="709"/>
        <w:jc w:val="center"/>
        <w:rPr>
          <w:rFonts w:ascii="Times New Roman" w:eastAsia="Times New Roman" w:hAnsi="Times New Roman"/>
          <w:b/>
          <w:bCs/>
          <w:color w:val="000000"/>
          <w:sz w:val="28"/>
          <w:szCs w:val="28"/>
          <w:lang w:val="uk-UA" w:eastAsia="ru-RU"/>
        </w:rPr>
      </w:pPr>
    </w:p>
    <w:p w:rsidR="00DA39E5" w:rsidRPr="00DA39E5" w:rsidRDefault="003131FB" w:rsidP="00DA39E5">
      <w:pPr>
        <w:autoSpaceDE w:val="0"/>
        <w:autoSpaceDN w:val="0"/>
        <w:adjustRightInd w:val="0"/>
        <w:ind w:firstLine="709"/>
        <w:jc w:val="both"/>
        <w:rPr>
          <w:rFonts w:ascii="Times New Roman" w:eastAsia="Times New Roman" w:hAnsi="Times New Roman"/>
          <w:sz w:val="28"/>
          <w:szCs w:val="28"/>
          <w:lang w:val="uk-UA" w:eastAsia="ru-RU"/>
        </w:rPr>
      </w:pPr>
      <w:r w:rsidRPr="00734DF2">
        <w:rPr>
          <w:rFonts w:ascii="Times New Roman" w:eastAsia="Times New Roman" w:hAnsi="Times New Roman"/>
          <w:sz w:val="28"/>
          <w:szCs w:val="28"/>
          <w:lang w:val="uk-UA" w:eastAsia="ru-RU"/>
        </w:rPr>
        <w:t>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w:t>
      </w:r>
      <w:r w:rsidRPr="00734DF2">
        <w:rPr>
          <w:rFonts w:ascii="Times New Roman" w:eastAsia="Times New Roman" w:hAnsi="Times New Roman"/>
          <w:bCs/>
          <w:color w:val="000000"/>
          <w:sz w:val="28"/>
          <w:szCs w:val="28"/>
          <w:shd w:val="clear" w:color="auto" w:fill="FFFFFF"/>
          <w:lang w:val="uk-UA" w:eastAsia="ru-RU"/>
        </w:rPr>
        <w:t>Про забезпечення участі громадськості у формуванні та реалізації державної політики</w:t>
      </w:r>
      <w:r w:rsidRPr="00734DF2">
        <w:rPr>
          <w:rFonts w:ascii="Times New Roman" w:eastAsia="Times New Roman" w:hAnsi="Times New Roman"/>
          <w:sz w:val="28"/>
          <w:szCs w:val="28"/>
          <w:lang w:val="uk-UA" w:eastAsia="ru-RU"/>
        </w:rPr>
        <w:t xml:space="preserve">», </w:t>
      </w:r>
      <w:r w:rsidR="00B30126">
        <w:rPr>
          <w:rFonts w:ascii="Times New Roman" w:eastAsia="Times New Roman" w:hAnsi="Times New Roman"/>
          <w:sz w:val="28"/>
          <w:szCs w:val="28"/>
          <w:lang w:val="uk-UA" w:eastAsia="ru-RU"/>
        </w:rPr>
        <w:t>04</w:t>
      </w:r>
      <w:r w:rsidRPr="00734DF2">
        <w:rPr>
          <w:rFonts w:ascii="Times New Roman" w:eastAsia="Times New Roman" w:hAnsi="Times New Roman"/>
          <w:sz w:val="28"/>
          <w:szCs w:val="28"/>
          <w:lang w:val="uk-UA" w:eastAsia="ru-RU"/>
        </w:rPr>
        <w:t xml:space="preserve"> </w:t>
      </w:r>
      <w:r w:rsidR="00B30126">
        <w:rPr>
          <w:rFonts w:ascii="Times New Roman" w:eastAsia="Times New Roman" w:hAnsi="Times New Roman"/>
          <w:sz w:val="28"/>
          <w:szCs w:val="28"/>
          <w:lang w:val="uk-UA" w:eastAsia="ru-RU"/>
        </w:rPr>
        <w:t>серпня</w:t>
      </w:r>
      <w:r w:rsidRPr="00734DF2">
        <w:rPr>
          <w:rFonts w:ascii="Times New Roman" w:eastAsia="Times New Roman" w:hAnsi="Times New Roman"/>
          <w:sz w:val="28"/>
          <w:szCs w:val="28"/>
          <w:lang w:val="uk-UA" w:eastAsia="ru-RU"/>
        </w:rPr>
        <w:t xml:space="preserve"> 2020 року на офіційному </w:t>
      </w:r>
      <w:proofErr w:type="spellStart"/>
      <w:r w:rsidRPr="00734DF2">
        <w:rPr>
          <w:rFonts w:ascii="Times New Roman" w:eastAsia="Times New Roman" w:hAnsi="Times New Roman"/>
          <w:sz w:val="28"/>
          <w:szCs w:val="28"/>
          <w:lang w:val="uk-UA" w:eastAsia="ru-RU"/>
        </w:rPr>
        <w:t>вебсайті</w:t>
      </w:r>
      <w:proofErr w:type="spellEnd"/>
      <w:r w:rsidRPr="00734DF2">
        <w:rPr>
          <w:rFonts w:ascii="Times New Roman" w:eastAsia="Times New Roman" w:hAnsi="Times New Roman"/>
          <w:sz w:val="28"/>
          <w:szCs w:val="28"/>
          <w:lang w:val="uk-UA" w:eastAsia="ru-RU"/>
        </w:rPr>
        <w:t xml:space="preserve"> Чернігівської обласної державної адміністрації було розміщено проєкт</w:t>
      </w:r>
      <w:r w:rsidR="000E3B31">
        <w:rPr>
          <w:rFonts w:ascii="Times New Roman" w:eastAsia="Times New Roman" w:hAnsi="Times New Roman"/>
          <w:sz w:val="28"/>
          <w:szCs w:val="28"/>
          <w:lang w:val="uk-UA" w:eastAsia="ru-RU"/>
        </w:rPr>
        <w:t xml:space="preserve"> </w:t>
      </w:r>
      <w:r w:rsidR="00DA39E5">
        <w:rPr>
          <w:rFonts w:ascii="Times New Roman" w:eastAsia="Times New Roman" w:hAnsi="Times New Roman"/>
          <w:sz w:val="28"/>
          <w:szCs w:val="28"/>
          <w:lang w:val="uk-UA" w:eastAsia="ru-RU"/>
        </w:rPr>
        <w:t xml:space="preserve">обласної </w:t>
      </w:r>
      <w:r w:rsidR="00DA39E5" w:rsidRPr="00DA39E5">
        <w:rPr>
          <w:rFonts w:ascii="Times New Roman" w:eastAsia="Times New Roman" w:hAnsi="Times New Roman"/>
          <w:sz w:val="28"/>
          <w:szCs w:val="28"/>
          <w:lang w:val="uk-UA" w:eastAsia="ru-RU"/>
        </w:rPr>
        <w:t>Програми підтримки об’єднань співвласників багатоквартирних будинків Чернігівської області «ЕНЕРГОДІМ» на 2021-2023 роки.</w:t>
      </w:r>
    </w:p>
    <w:p w:rsidR="00DA39E5" w:rsidRPr="00B41FAA" w:rsidRDefault="003131FB" w:rsidP="00B41FAA">
      <w:pPr>
        <w:pStyle w:val="a4"/>
        <w:spacing w:before="120" w:after="120" w:line="276" w:lineRule="auto"/>
        <w:ind w:firstLine="708"/>
        <w:jc w:val="both"/>
        <w:rPr>
          <w:b w:val="0"/>
          <w:bCs w:val="0"/>
          <w:szCs w:val="28"/>
        </w:rPr>
      </w:pPr>
      <w:r w:rsidRPr="00B41FAA">
        <w:rPr>
          <w:b w:val="0"/>
          <w:bCs w:val="0"/>
          <w:szCs w:val="28"/>
        </w:rPr>
        <w:t xml:space="preserve">Розроблення програми зумовлено необхідністю </w:t>
      </w:r>
      <w:r w:rsidR="00DA39E5" w:rsidRPr="00B41FAA">
        <w:rPr>
          <w:b w:val="0"/>
          <w:bCs w:val="0"/>
          <w:szCs w:val="28"/>
        </w:rPr>
        <w:t>реалізації в області державної політики енергозбереження, стимулювання мешканців об’єднань співвласників багатоквартирних будинків до запровадження енергоефективних заходів.</w:t>
      </w:r>
    </w:p>
    <w:p w:rsidR="00B41FAA" w:rsidRPr="00B41FAA" w:rsidRDefault="00B41FAA" w:rsidP="00B41FAA">
      <w:pPr>
        <w:pStyle w:val="a4"/>
        <w:spacing w:before="120" w:after="120" w:line="276" w:lineRule="auto"/>
        <w:ind w:firstLine="708"/>
        <w:jc w:val="both"/>
        <w:rPr>
          <w:b w:val="0"/>
          <w:bCs w:val="0"/>
          <w:szCs w:val="28"/>
        </w:rPr>
      </w:pPr>
      <w:r w:rsidRPr="00B41FAA">
        <w:rPr>
          <w:b w:val="0"/>
          <w:bCs w:val="0"/>
          <w:szCs w:val="28"/>
        </w:rPr>
        <w:t>Виконання Програми дасть змогу зменшити споживання паливно-енергетичних ресурсів, скоротити витрати на оплату за спожиті енергоносії, покращити як теплозахисні характеристики будівель, так і в цілому технічний стан будівель та продовжити термін їх експлуатації, підвищити рівень свідомості мешканців щодо необхідності ощадливого ставлення до енергоресурсів, посилити компетенцію власників житлового фонду щодо реалізації проєктів, направлених на підвищення енергоефективності будівель, а також стане стимулом для органів місцевого самоврядування для розробки та реалізації ще більшої кількості місцевих програм підтримки населення.</w:t>
      </w:r>
    </w:p>
    <w:p w:rsidR="00734DF2" w:rsidRPr="00B41FAA" w:rsidRDefault="00734DF2" w:rsidP="00B41FAA">
      <w:pPr>
        <w:autoSpaceDE w:val="0"/>
        <w:autoSpaceDN w:val="0"/>
        <w:adjustRightInd w:val="0"/>
        <w:spacing w:before="120" w:after="120"/>
        <w:ind w:firstLine="709"/>
        <w:jc w:val="both"/>
        <w:rPr>
          <w:rFonts w:ascii="Times New Roman" w:eastAsia="Times New Roman" w:hAnsi="Times New Roman"/>
          <w:sz w:val="28"/>
          <w:szCs w:val="28"/>
          <w:lang w:val="uk-UA" w:eastAsia="ru-RU"/>
        </w:rPr>
      </w:pPr>
      <w:r w:rsidRPr="00B41FAA">
        <w:rPr>
          <w:rFonts w:ascii="Times New Roman" w:eastAsia="Times New Roman" w:hAnsi="Times New Roman"/>
          <w:sz w:val="28"/>
          <w:szCs w:val="28"/>
          <w:lang w:val="uk-UA" w:eastAsia="ru-RU"/>
        </w:rPr>
        <w:t xml:space="preserve">З </w:t>
      </w:r>
      <w:r w:rsidR="002B2E0E">
        <w:rPr>
          <w:rFonts w:ascii="Times New Roman" w:eastAsia="Times New Roman" w:hAnsi="Times New Roman"/>
          <w:sz w:val="28"/>
          <w:szCs w:val="28"/>
          <w:lang w:val="uk-UA" w:eastAsia="ru-RU"/>
        </w:rPr>
        <w:t>04 серпня по 18</w:t>
      </w:r>
      <w:r w:rsidRPr="00B41FAA">
        <w:rPr>
          <w:rFonts w:ascii="Times New Roman" w:eastAsia="Times New Roman" w:hAnsi="Times New Roman"/>
          <w:sz w:val="28"/>
          <w:szCs w:val="28"/>
          <w:lang w:val="uk-UA" w:eastAsia="ru-RU"/>
        </w:rPr>
        <w:t xml:space="preserve"> серпня 2020 року</w:t>
      </w:r>
      <w:r w:rsidR="008D50E8">
        <w:rPr>
          <w:rFonts w:ascii="Times New Roman" w:eastAsia="Times New Roman" w:hAnsi="Times New Roman"/>
          <w:sz w:val="28"/>
          <w:szCs w:val="28"/>
          <w:lang w:val="uk-UA" w:eastAsia="ru-RU"/>
        </w:rPr>
        <w:t xml:space="preserve"> (включно)</w:t>
      </w:r>
      <w:r w:rsidRPr="00B41FAA">
        <w:rPr>
          <w:rFonts w:ascii="Times New Roman" w:eastAsia="Times New Roman" w:hAnsi="Times New Roman"/>
          <w:sz w:val="28"/>
          <w:szCs w:val="28"/>
          <w:lang w:val="uk-UA" w:eastAsia="ru-RU"/>
        </w:rPr>
        <w:t xml:space="preserve"> пропозицій та зауважень до проєкту </w:t>
      </w:r>
      <w:r w:rsidR="00B41FAA">
        <w:rPr>
          <w:rFonts w:ascii="Times New Roman" w:eastAsia="Times New Roman" w:hAnsi="Times New Roman"/>
          <w:sz w:val="28"/>
          <w:szCs w:val="28"/>
          <w:lang w:val="uk-UA" w:eastAsia="ru-RU"/>
        </w:rPr>
        <w:t xml:space="preserve">обласної </w:t>
      </w:r>
      <w:r w:rsidR="00B41FAA" w:rsidRPr="00DA39E5">
        <w:rPr>
          <w:rFonts w:ascii="Times New Roman" w:eastAsia="Times New Roman" w:hAnsi="Times New Roman"/>
          <w:sz w:val="28"/>
          <w:szCs w:val="28"/>
          <w:lang w:val="uk-UA" w:eastAsia="ru-RU"/>
        </w:rPr>
        <w:t>Програми підтримки об’єднань співвласників багатоквартирних будинків Чернігівської області «ЕНЕРГОДІМ» на 2021-2023 роки</w:t>
      </w:r>
      <w:r w:rsidRPr="00B41FAA">
        <w:rPr>
          <w:rFonts w:ascii="Times New Roman" w:eastAsia="Times New Roman" w:hAnsi="Times New Roman"/>
          <w:sz w:val="28"/>
          <w:szCs w:val="28"/>
          <w:lang w:val="uk-UA" w:eastAsia="ru-RU"/>
        </w:rPr>
        <w:t xml:space="preserve"> не надходило.</w:t>
      </w:r>
    </w:p>
    <w:p w:rsidR="00B41FAA" w:rsidRDefault="00B41FAA" w:rsidP="00734DF2">
      <w:pPr>
        <w:pStyle w:val="a3"/>
        <w:spacing w:before="160" w:beforeAutospacing="0" w:after="160" w:afterAutospacing="0"/>
        <w:ind w:left="4080" w:right="960"/>
        <w:jc w:val="both"/>
        <w:rPr>
          <w:sz w:val="28"/>
          <w:szCs w:val="28"/>
          <w:lang w:val="uk-UA"/>
        </w:rPr>
      </w:pPr>
    </w:p>
    <w:p w:rsidR="00B30126" w:rsidRPr="00A373C4" w:rsidRDefault="00734DF2" w:rsidP="00B30126">
      <w:pPr>
        <w:pStyle w:val="1"/>
        <w:ind w:firstLine="5245"/>
        <w:rPr>
          <w:rFonts w:ascii="Times New Roman" w:hAnsi="Times New Roman"/>
          <w:sz w:val="28"/>
          <w:szCs w:val="28"/>
          <w:lang w:val="uk-UA"/>
        </w:rPr>
      </w:pPr>
      <w:r w:rsidRPr="00B30126">
        <w:rPr>
          <w:rFonts w:ascii="Times New Roman" w:hAnsi="Times New Roman"/>
          <w:sz w:val="28"/>
          <w:szCs w:val="28"/>
          <w:lang w:val="uk-UA"/>
        </w:rPr>
        <w:t xml:space="preserve">Департамент </w:t>
      </w:r>
      <w:r w:rsidR="00B30126" w:rsidRPr="00A373C4">
        <w:rPr>
          <w:rFonts w:ascii="Times New Roman" w:hAnsi="Times New Roman"/>
          <w:sz w:val="28"/>
          <w:szCs w:val="28"/>
          <w:lang w:val="uk-UA"/>
        </w:rPr>
        <w:t>енергоефективності,</w:t>
      </w:r>
    </w:p>
    <w:p w:rsidR="00B30126" w:rsidRPr="00A373C4" w:rsidRDefault="00B30126" w:rsidP="00B30126">
      <w:pPr>
        <w:pStyle w:val="1"/>
        <w:ind w:firstLine="5245"/>
        <w:rPr>
          <w:rFonts w:ascii="Times New Roman" w:hAnsi="Times New Roman"/>
          <w:sz w:val="28"/>
          <w:szCs w:val="28"/>
          <w:lang w:val="uk-UA"/>
        </w:rPr>
      </w:pPr>
      <w:r w:rsidRPr="00A373C4">
        <w:rPr>
          <w:rFonts w:ascii="Times New Roman" w:hAnsi="Times New Roman"/>
          <w:sz w:val="28"/>
          <w:szCs w:val="28"/>
          <w:lang w:val="uk-UA"/>
        </w:rPr>
        <w:t>транспорту, зв’язку та житлово-</w:t>
      </w:r>
    </w:p>
    <w:p w:rsidR="00B30126" w:rsidRPr="00A373C4" w:rsidRDefault="00B30126" w:rsidP="00B30126">
      <w:pPr>
        <w:pStyle w:val="1"/>
        <w:ind w:firstLine="5245"/>
        <w:rPr>
          <w:rFonts w:ascii="Times New Roman" w:hAnsi="Times New Roman"/>
          <w:sz w:val="28"/>
          <w:szCs w:val="28"/>
          <w:lang w:val="uk-UA"/>
        </w:rPr>
      </w:pPr>
      <w:r w:rsidRPr="00A373C4">
        <w:rPr>
          <w:rFonts w:ascii="Times New Roman" w:hAnsi="Times New Roman"/>
          <w:sz w:val="28"/>
          <w:szCs w:val="28"/>
          <w:lang w:val="uk-UA"/>
        </w:rPr>
        <w:t>комунального господарства</w:t>
      </w:r>
    </w:p>
    <w:p w:rsidR="00B30126" w:rsidRDefault="00B30126" w:rsidP="00B30126">
      <w:pPr>
        <w:pStyle w:val="1"/>
        <w:ind w:firstLine="5245"/>
        <w:rPr>
          <w:rFonts w:ascii="Times New Roman" w:hAnsi="Times New Roman"/>
          <w:sz w:val="28"/>
          <w:szCs w:val="28"/>
          <w:lang w:val="uk-UA"/>
        </w:rPr>
      </w:pPr>
      <w:r>
        <w:rPr>
          <w:rFonts w:ascii="Times New Roman" w:hAnsi="Times New Roman"/>
          <w:sz w:val="28"/>
          <w:szCs w:val="28"/>
          <w:lang w:val="uk-UA"/>
        </w:rPr>
        <w:t>Чернігівської обласної</w:t>
      </w:r>
    </w:p>
    <w:p w:rsidR="003131FB" w:rsidRPr="00B30126" w:rsidRDefault="00B30126" w:rsidP="00B30126">
      <w:pPr>
        <w:pStyle w:val="1"/>
        <w:ind w:firstLine="5245"/>
        <w:rPr>
          <w:rFonts w:ascii="Times New Roman" w:hAnsi="Times New Roman"/>
          <w:sz w:val="28"/>
          <w:szCs w:val="28"/>
          <w:lang w:val="uk-UA"/>
        </w:rPr>
      </w:pPr>
      <w:r w:rsidRPr="00A373C4">
        <w:rPr>
          <w:rFonts w:ascii="Times New Roman" w:hAnsi="Times New Roman"/>
          <w:sz w:val="28"/>
          <w:szCs w:val="28"/>
          <w:lang w:val="uk-UA"/>
        </w:rPr>
        <w:t>д</w:t>
      </w:r>
      <w:r>
        <w:rPr>
          <w:rFonts w:ascii="Times New Roman" w:hAnsi="Times New Roman"/>
          <w:sz w:val="28"/>
          <w:szCs w:val="28"/>
          <w:lang w:val="uk-UA"/>
        </w:rPr>
        <w:t>ержавної адміністрації</w:t>
      </w:r>
    </w:p>
    <w:sectPr w:rsidR="003131FB" w:rsidRPr="00B30126" w:rsidSect="00B41FA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FF"/>
    <w:rsid w:val="000E3B31"/>
    <w:rsid w:val="002B2E0E"/>
    <w:rsid w:val="003131FB"/>
    <w:rsid w:val="003B1DD5"/>
    <w:rsid w:val="00681FFF"/>
    <w:rsid w:val="00734DF2"/>
    <w:rsid w:val="008D50E8"/>
    <w:rsid w:val="00A17A57"/>
    <w:rsid w:val="00A33BF1"/>
    <w:rsid w:val="00B30126"/>
    <w:rsid w:val="00B41FAA"/>
    <w:rsid w:val="00DA39E5"/>
    <w:rsid w:val="00DD4D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4D23A-9CBD-47A8-9433-15388CF7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F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Знак Знак5"/>
    <w:basedOn w:val="a"/>
    <w:rsid w:val="00681FFF"/>
    <w:pPr>
      <w:spacing w:after="0" w:line="240" w:lineRule="auto"/>
    </w:pPr>
    <w:rPr>
      <w:rFonts w:ascii="Verdana" w:eastAsia="Times New Roman" w:hAnsi="Verdana" w:cs="Verdana"/>
      <w:sz w:val="20"/>
      <w:szCs w:val="20"/>
      <w:lang w:val="en-US"/>
    </w:rPr>
  </w:style>
  <w:style w:type="paragraph" w:styleId="a3">
    <w:name w:val="Normal (Web)"/>
    <w:basedOn w:val="a"/>
    <w:rsid w:val="00734DF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rsid w:val="00DA39E5"/>
    <w:pPr>
      <w:spacing w:after="0" w:line="240" w:lineRule="auto"/>
      <w:jc w:val="center"/>
    </w:pPr>
    <w:rPr>
      <w:rFonts w:ascii="Times New Roman" w:eastAsia="Times New Roman" w:hAnsi="Times New Roman"/>
      <w:b/>
      <w:bCs/>
      <w:sz w:val="28"/>
      <w:szCs w:val="24"/>
      <w:lang w:val="uk-UA" w:eastAsia="ru-RU"/>
    </w:rPr>
  </w:style>
  <w:style w:type="character" w:customStyle="1" w:styleId="a5">
    <w:name w:val="Основний текст Знак"/>
    <w:basedOn w:val="a0"/>
    <w:link w:val="a4"/>
    <w:rsid w:val="00DA39E5"/>
    <w:rPr>
      <w:rFonts w:ascii="Times New Roman" w:eastAsia="Times New Roman" w:hAnsi="Times New Roman" w:cs="Times New Roman"/>
      <w:b/>
      <w:bCs/>
      <w:sz w:val="28"/>
      <w:szCs w:val="24"/>
      <w:lang w:val="uk-UA" w:eastAsia="ru-RU"/>
    </w:rPr>
  </w:style>
  <w:style w:type="paragraph" w:customStyle="1" w:styleId="1">
    <w:name w:val="Без інтервалів1"/>
    <w:uiPriority w:val="1"/>
    <w:qFormat/>
    <w:rsid w:val="00B3012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DB375-0548-4CA4-9186-88B6CD07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1290</Words>
  <Characters>736</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Vitalii</dc:creator>
  <cp:lastModifiedBy>NGO-OPERATOR2</cp:lastModifiedBy>
  <cp:revision>2</cp:revision>
  <dcterms:created xsi:type="dcterms:W3CDTF">2020-08-26T08:13:00Z</dcterms:created>
  <dcterms:modified xsi:type="dcterms:W3CDTF">2020-08-26T08:13:00Z</dcterms:modified>
</cp:coreProperties>
</file>